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54 - CASTIGLIONE (via) n. 29 - 31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54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 Ferrari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19/07/1985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CASTIGLIONE (via) n. 29 - 31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sinistra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sportello in legno con fregi dipinti, chiuso con luce ovale con vetro in corrispondenza ai volti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1,00 x 1,50 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1,70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tabernacolo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1,40 x 2,20 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dell'Amministrazione degli Ospedali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207. In via Castiglione, n. 29, sotto il portico del palazzo dell'Amministrazione degli Ospedali, in un classico tabernacolo con un frontalino dipinto, è affrescata una bella Madonna trecentesca.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GUIDA, p. 39. Palazzo dell'Amministrazione degli Ospedali, anticamente Ratta. Sotto il portico è una Madonna trecentesca...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