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43 - Madonna seduta con Bambino di fianco a sn. - Madonna della Ghiara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Madonna seduta con Bambino di fianco a sn. - Madonna della Ghiara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seduta con Bambino di fianco a sn. - Madonna della Ghiara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ottagonale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Scanzano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