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220 - S. DOMENICO (piazza)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220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DOMENICO (piazza)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del Rosario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rame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parzialmente rovinata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colonna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A.VIANELLI-A. MENARINI, Fotoconfronti col passato, Bologna 1967, pp. 40-41. "... la colonna con la statua, pure in rame, della Madonna del Rosario, eseguita da G.C. Conventi nel 1632 a ringraziamento per la fine della peste del 1630."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p. 27. Piazza S. Domenico. ... sull'altra (colonna) una statua della Madonna del Rosario, dello stesso metallo (rame), eseguita da G. Ces. Conventi (1632).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