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122 - MAGGIORE (piazza) - Palazzo del Comune, tra 2º e 1º cortile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122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(piazza) - Palazzo del Comune, tra 2º e 1º cortile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 ovale retto da angeli, drappeggi intorno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curva, lunetta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ovale 60 x 50 cm.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5,50 - 6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lunetta sopra arco di passaggio tra 2º e 1º cortile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antica sede del Legato Pontificio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155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